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69F0" w14:textId="77777777" w:rsidR="00C36454" w:rsidRDefault="00C36454" w:rsidP="00C36454">
      <w:pPr>
        <w:spacing w:line="360" w:lineRule="auto"/>
        <w:jc w:val="center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Vorbereitung der Lötkolbenspitze</w:t>
      </w:r>
    </w:p>
    <w:p w14:paraId="62B0DFD9" w14:textId="77777777" w:rsidR="00C36454" w:rsidRDefault="00C36454" w:rsidP="00C36454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Allgemeine Hinweise:</w:t>
      </w:r>
    </w:p>
    <w:p w14:paraId="3688627F" w14:textId="77777777" w:rsidR="00C36454" w:rsidRDefault="00C36454" w:rsidP="00C36454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Diese Vorbereitungen sind nur notwendig, wenn man einfache Lötspitzen aus Kupfer verwendet.</w:t>
      </w:r>
    </w:p>
    <w:p w14:paraId="293773BC" w14:textId="77777777" w:rsidR="00C36454" w:rsidRDefault="00C36454" w:rsidP="00C36454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Bei Dauerlötspitzen sind diese Arbeitsgänge nicht notwendig und sogar schädlich.</w:t>
      </w:r>
    </w:p>
    <w:p w14:paraId="4F5FC5B8" w14:textId="77777777" w:rsidR="00C36454" w:rsidRDefault="00C36454" w:rsidP="00C36454">
      <w:pPr>
        <w:spacing w:line="360" w:lineRule="auto"/>
        <w:rPr>
          <w:rFonts w:ascii="Tahoma" w:hAnsi="Tahoma" w:cs="Tahoma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2832"/>
      </w:tblGrid>
      <w:tr w:rsidR="00C36454" w14:paraId="2E96CCBC" w14:textId="77777777" w:rsidTr="006C082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2830F631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noProof/>
                <w:sz w:val="18"/>
              </w:rPr>
              <w:drawing>
                <wp:inline distT="0" distB="0" distL="0" distR="0" wp14:anchorId="7555FACD" wp14:editId="7E838667">
                  <wp:extent cx="3962400" cy="5343525"/>
                  <wp:effectExtent l="0" t="0" r="0" b="9525"/>
                  <wp:docPr id="14" name="Grafik 14" descr="vorbereitu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orbereitu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34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7961812D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2CA59136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66C093D0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</w:rPr>
              <w:t>Kalte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Kupferspitze mit feiner Feile blank machen, bis überall reines Kupfer sichtbar ist.</w:t>
            </w:r>
          </w:p>
          <w:p w14:paraId="04F3928B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0F499B44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15D63F18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573F48D2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Lötkolben durch Anschluss an die Steckdose erhitzen. Blanke Kupferspitze nach ½  - 1 min mit Flussmittel (Kolofonium) bestreichen.</w:t>
            </w:r>
          </w:p>
          <w:p w14:paraId="31D9769C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7EA7FBBC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0D715CED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Anschließend Lot auf die blanke Spitze bringen, bis es schmilzt.</w:t>
            </w:r>
          </w:p>
          <w:p w14:paraId="5106ACDD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</w:p>
          <w:p w14:paraId="0822800B" w14:textId="77777777" w:rsidR="00C36454" w:rsidRDefault="00C36454" w:rsidP="006C0829">
            <w:pPr>
              <w:spacing w:line="360" w:lineRule="auto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Überflüssiges Lötzinn mit feuchtem Lappen abwischen. Wenn die Spitze noch nicht ganz verzinnt ist, reibt man sie ab und bringt Kolofoniumlot auf.</w:t>
            </w:r>
          </w:p>
        </w:tc>
      </w:tr>
    </w:tbl>
    <w:p w14:paraId="6A391E9D" w14:textId="77777777" w:rsidR="00C36454" w:rsidRDefault="00C36454" w:rsidP="00C36454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2C585077" w14:textId="77777777" w:rsidR="00C36454" w:rsidRDefault="00C36454" w:rsidP="00C36454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5313C07E" w14:textId="77777777" w:rsidR="00C36454" w:rsidRDefault="00C36454" w:rsidP="00C36454">
      <w:pPr>
        <w:spacing w:line="360" w:lineRule="auto"/>
        <w:rPr>
          <w:rFonts w:ascii="Tahoma" w:hAnsi="Tahoma" w:cs="Tahoma"/>
          <w:b/>
          <w:bCs/>
          <w:sz w:val="18"/>
        </w:rPr>
      </w:pPr>
    </w:p>
    <w:p w14:paraId="37CC84C1" w14:textId="77777777" w:rsidR="00C36454" w:rsidRDefault="00C36454" w:rsidP="00C36454">
      <w:pPr>
        <w:spacing w:line="360" w:lineRule="auto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28"/>
          <w:u w:val="single"/>
        </w:rPr>
        <w:br/>
      </w:r>
    </w:p>
    <w:p w14:paraId="3C0DB7EE" w14:textId="77777777" w:rsidR="00715E2C" w:rsidRPr="00C36454" w:rsidRDefault="00715E2C" w:rsidP="00C36454"/>
    <w:sectPr w:rsidR="00715E2C" w:rsidRPr="00C3645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5660" w14:textId="77777777" w:rsidR="00EE23BA" w:rsidRDefault="00EE23BA" w:rsidP="00E60A91">
      <w:r>
        <w:separator/>
      </w:r>
    </w:p>
  </w:endnote>
  <w:endnote w:type="continuationSeparator" w:id="0">
    <w:p w14:paraId="3F885D58" w14:textId="77777777" w:rsidR="00EE23BA" w:rsidRDefault="00EE23BA" w:rsidP="00E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84B4" w14:textId="77777777" w:rsidR="00E60A91" w:rsidRPr="00E60A91" w:rsidRDefault="00E60A91" w:rsidP="00E60A91">
    <w:pPr>
      <w:pStyle w:val="Fuzeile"/>
      <w:jc w:val="center"/>
      <w:rPr>
        <w:rFonts w:ascii="Tahoma" w:hAnsi="Tahoma" w:cs="Tahoma"/>
      </w:rPr>
    </w:pPr>
    <w:r w:rsidRPr="00E60A91">
      <w:rPr>
        <w:rFonts w:ascii="Tahoma" w:hAnsi="Tahoma" w:cs="Tahoma"/>
      </w:rPr>
      <w:t xml:space="preserve">© </w:t>
    </w:r>
    <w:r w:rsidR="003A50D3">
      <w:rPr>
        <w:rFonts w:ascii="Tahoma" w:hAnsi="Tahoma" w:cs="Tahoma"/>
      </w:rPr>
      <w:t>5</w:t>
    </w:r>
    <w:r w:rsidRPr="00E60A91">
      <w:rPr>
        <w:rFonts w:ascii="Tahoma" w:hAnsi="Tahoma" w:cs="Tahoma"/>
      </w:rPr>
      <w:t>-2017 Kleemann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B150" w14:textId="77777777" w:rsidR="00EE23BA" w:rsidRDefault="00EE23BA" w:rsidP="00E60A91">
      <w:r>
        <w:separator/>
      </w:r>
    </w:p>
  </w:footnote>
  <w:footnote w:type="continuationSeparator" w:id="0">
    <w:p w14:paraId="4D5786FA" w14:textId="77777777" w:rsidR="00EE23BA" w:rsidRDefault="00EE23BA" w:rsidP="00E6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E3FA" w14:textId="0F6C1163" w:rsidR="00E60A91" w:rsidRDefault="00DE4BD1" w:rsidP="00E60A91">
    <w:pPr>
      <w:pStyle w:val="Kopfzeile"/>
      <w:jc w:val="right"/>
    </w:pPr>
    <w:r>
      <w:rPr>
        <w:rFonts w:ascii="Tahoma" w:hAnsi="Tahoma" w:cs="Tahoma"/>
      </w:rPr>
      <w:t>Löten 3/5</w:t>
    </w:r>
    <w:r>
      <w:rPr>
        <w:noProof/>
      </w:rPr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91"/>
    <w:rsid w:val="00050A1E"/>
    <w:rsid w:val="003A50D3"/>
    <w:rsid w:val="00600B97"/>
    <w:rsid w:val="00697CD5"/>
    <w:rsid w:val="006D4FBE"/>
    <w:rsid w:val="00715E2C"/>
    <w:rsid w:val="00953CEC"/>
    <w:rsid w:val="00C36454"/>
    <w:rsid w:val="00D57FEE"/>
    <w:rsid w:val="00DE4BD1"/>
    <w:rsid w:val="00E60A91"/>
    <w:rsid w:val="00EE23BA"/>
    <w:rsid w:val="00F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0C8B"/>
  <w15:docId w15:val="{21C7A98D-F545-4519-B036-F4C74BA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A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A9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3A50D3"/>
    <w:pPr>
      <w:spacing w:line="360" w:lineRule="auto"/>
    </w:pPr>
    <w:rPr>
      <w:rFonts w:ascii="Tahoma" w:hAnsi="Tahoma" w:cs="Tahoma"/>
      <w:b/>
      <w:bCs/>
      <w:sz w:val="18"/>
    </w:rPr>
  </w:style>
  <w:style w:type="character" w:customStyle="1" w:styleId="Textkrper3Zchn">
    <w:name w:val="Textkörper 3 Zchn"/>
    <w:basedOn w:val="Absatz-Standardschriftart"/>
    <w:link w:val="Textkrper3"/>
    <w:semiHidden/>
    <w:rsid w:val="003A50D3"/>
    <w:rPr>
      <w:rFonts w:ascii="Tahoma" w:eastAsia="Times New Roman" w:hAnsi="Tahoma" w:cs="Tahoma"/>
      <w:b/>
      <w:bCs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5</cp:revision>
  <cp:lastPrinted>2017-05-14T15:48:00Z</cp:lastPrinted>
  <dcterms:created xsi:type="dcterms:W3CDTF">2017-05-14T15:44:00Z</dcterms:created>
  <dcterms:modified xsi:type="dcterms:W3CDTF">2024-11-29T20:36:00Z</dcterms:modified>
</cp:coreProperties>
</file>